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FC" w:rsidRPr="00513480" w:rsidRDefault="001D4EFC" w:rsidP="001D4EFC">
      <w:pPr>
        <w:jc w:val="center"/>
        <w:rPr>
          <w:rFonts w:ascii="Courier New" w:hAnsi="Courier New" w:cs="Courier New"/>
          <w:b/>
          <w:sz w:val="28"/>
          <w:szCs w:val="18"/>
          <w:u w:val="double"/>
        </w:rPr>
      </w:pPr>
      <w:r w:rsidRPr="00513480">
        <w:rPr>
          <w:rFonts w:ascii="Courier New" w:hAnsi="Courier New" w:cs="Courier New"/>
          <w:b/>
          <w:sz w:val="28"/>
          <w:szCs w:val="18"/>
          <w:u w:val="double"/>
        </w:rPr>
        <w:t>TUTORIAL</w:t>
      </w:r>
    </w:p>
    <w:p w:rsidR="001D4EFC" w:rsidRPr="00513480" w:rsidRDefault="001D4EFC" w:rsidP="00954415">
      <w:pPr>
        <w:jc w:val="both"/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 w:rsidP="00954415">
      <w:pPr>
        <w:jc w:val="both"/>
        <w:rPr>
          <w:rFonts w:ascii="Courier New" w:hAnsi="Courier New" w:cs="Courier New"/>
          <w:sz w:val="18"/>
          <w:szCs w:val="18"/>
        </w:rPr>
      </w:pPr>
    </w:p>
    <w:p w:rsidR="00954415" w:rsidRPr="00513480" w:rsidRDefault="00954415" w:rsidP="00954415">
      <w:pPr>
        <w:jc w:val="both"/>
        <w:rPr>
          <w:rFonts w:ascii="Courier New" w:hAnsi="Courier New" w:cs="Courier New"/>
          <w:b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 xml:space="preserve">Crear una ventana basada en diálogo utilizando el MFC </w:t>
      </w:r>
      <w:proofErr w:type="spellStart"/>
      <w:r w:rsidRPr="00513480">
        <w:rPr>
          <w:rFonts w:ascii="Courier New" w:hAnsi="Courier New" w:cs="Courier New"/>
          <w:sz w:val="18"/>
          <w:szCs w:val="18"/>
        </w:rPr>
        <w:t>AppWizard</w:t>
      </w:r>
      <w:proofErr w:type="spellEnd"/>
      <w:r w:rsidRPr="00513480">
        <w:rPr>
          <w:rFonts w:ascii="Courier New" w:hAnsi="Courier New" w:cs="Courier New"/>
          <w:sz w:val="18"/>
          <w:szCs w:val="18"/>
        </w:rPr>
        <w:t xml:space="preserve"> en la que se pida el ingreso de 2 números y se pueda seleccionar una de las cuatro operaciones básicas (Suma, Resta. Multiplicación y División) utilizando radio </w:t>
      </w:r>
      <w:proofErr w:type="spellStart"/>
      <w:r w:rsidRPr="00513480">
        <w:rPr>
          <w:rFonts w:ascii="Courier New" w:hAnsi="Courier New" w:cs="Courier New"/>
          <w:sz w:val="18"/>
          <w:szCs w:val="18"/>
        </w:rPr>
        <w:t>butons</w:t>
      </w:r>
      <w:proofErr w:type="spellEnd"/>
      <w:r w:rsidRPr="00513480">
        <w:rPr>
          <w:rFonts w:ascii="Courier New" w:hAnsi="Courier New" w:cs="Courier New"/>
          <w:sz w:val="18"/>
          <w:szCs w:val="18"/>
        </w:rPr>
        <w:t xml:space="preserve">.  Deberá almacenar la aplicación con el nombre de </w:t>
      </w:r>
      <w:r w:rsidRPr="00513480">
        <w:rPr>
          <w:rFonts w:ascii="Courier New" w:hAnsi="Courier New" w:cs="Courier New"/>
          <w:b/>
          <w:sz w:val="18"/>
          <w:szCs w:val="18"/>
        </w:rPr>
        <w:t>App08.</w:t>
      </w:r>
    </w:p>
    <w:p w:rsidR="00954415" w:rsidRPr="00513480" w:rsidRDefault="00954415" w:rsidP="00954415">
      <w:pPr>
        <w:jc w:val="both"/>
        <w:rPr>
          <w:rFonts w:ascii="Courier New" w:hAnsi="Courier New" w:cs="Courier New"/>
          <w:sz w:val="18"/>
          <w:szCs w:val="18"/>
        </w:rPr>
      </w:pPr>
    </w:p>
    <w:p w:rsidR="00954415" w:rsidRPr="00513480" w:rsidRDefault="00954415" w:rsidP="00954415">
      <w:pPr>
        <w:jc w:val="both"/>
        <w:rPr>
          <w:rFonts w:ascii="Courier New" w:hAnsi="Courier New" w:cs="Courier New"/>
          <w:sz w:val="18"/>
          <w:szCs w:val="18"/>
          <w:lang w:val="en-GB"/>
        </w:rPr>
      </w:pPr>
      <w:r w:rsidRPr="00513480">
        <w:rPr>
          <w:rFonts w:ascii="Courier New" w:hAnsi="Courier New" w:cs="Courier New"/>
          <w:sz w:val="18"/>
          <w:szCs w:val="18"/>
          <w:lang w:val="en-GB"/>
        </w:rPr>
        <w:t>&lt;&lt;File/New/MFC AppWizard(exe)/</w:t>
      </w:r>
      <w:proofErr w:type="spellStart"/>
      <w:r w:rsidRPr="00513480">
        <w:rPr>
          <w:rFonts w:ascii="Courier New" w:hAnsi="Courier New" w:cs="Courier New"/>
          <w:sz w:val="18"/>
          <w:szCs w:val="18"/>
          <w:lang w:val="en-GB"/>
        </w:rPr>
        <w:t>Proyect</w:t>
      </w:r>
      <w:proofErr w:type="spellEnd"/>
      <w:r w:rsidRPr="00513480">
        <w:rPr>
          <w:rFonts w:ascii="Courier New" w:hAnsi="Courier New" w:cs="Courier New"/>
          <w:sz w:val="18"/>
          <w:szCs w:val="18"/>
          <w:lang w:val="en-GB"/>
        </w:rPr>
        <w:t xml:space="preserve"> Name=App08/</w:t>
      </w:r>
    </w:p>
    <w:p w:rsidR="00954415" w:rsidRPr="00513480" w:rsidRDefault="00954415" w:rsidP="00954415">
      <w:pPr>
        <w:jc w:val="both"/>
        <w:rPr>
          <w:rFonts w:ascii="Courier New" w:hAnsi="Courier New" w:cs="Courier New"/>
          <w:sz w:val="18"/>
          <w:szCs w:val="18"/>
          <w:lang w:val="en-GB"/>
        </w:rPr>
      </w:pPr>
      <w:r w:rsidRPr="00513480">
        <w:rPr>
          <w:rFonts w:ascii="Courier New" w:hAnsi="Courier New" w:cs="Courier New"/>
          <w:sz w:val="18"/>
          <w:szCs w:val="18"/>
          <w:lang w:val="en-GB"/>
        </w:rPr>
        <w:t>Location = C:\IVEE\App08/Ok&gt;&gt;</w:t>
      </w:r>
    </w:p>
    <w:p w:rsidR="00542F32" w:rsidRPr="00513480" w:rsidRDefault="00542F32">
      <w:pPr>
        <w:rPr>
          <w:rFonts w:ascii="Courier New" w:hAnsi="Courier New" w:cs="Courier New"/>
          <w:sz w:val="18"/>
          <w:szCs w:val="18"/>
        </w:rPr>
      </w:pPr>
    </w:p>
    <w:p w:rsidR="00954415" w:rsidRPr="00513480" w:rsidRDefault="00954415">
      <w:pP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noProof/>
          <w:sz w:val="18"/>
          <w:szCs w:val="18"/>
          <w:lang w:val="es-PE" w:eastAsia="es-PE"/>
        </w:rPr>
        <w:drawing>
          <wp:anchor distT="0" distB="0" distL="114300" distR="114300" simplePos="0" relativeHeight="251658240" behindDoc="0" locked="0" layoutInCell="1" allowOverlap="1" wp14:anchorId="7C04E221" wp14:editId="62641448">
            <wp:simplePos x="0" y="0"/>
            <wp:positionH relativeFrom="margin">
              <wp:align>center</wp:align>
            </wp:positionH>
            <wp:positionV relativeFrom="paragraph">
              <wp:posOffset>6046</wp:posOffset>
            </wp:positionV>
            <wp:extent cx="3395345" cy="250444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4" t="21605" r="22847" b="25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415" w:rsidRPr="00513480" w:rsidRDefault="00954415">
      <w:pPr>
        <w:rPr>
          <w:rFonts w:ascii="Courier New" w:hAnsi="Courier New" w:cs="Courier New"/>
          <w:sz w:val="18"/>
          <w:szCs w:val="18"/>
        </w:rPr>
      </w:pPr>
    </w:p>
    <w:p w:rsidR="00954415" w:rsidRPr="00513480" w:rsidRDefault="00954415">
      <w:pPr>
        <w:rPr>
          <w:rFonts w:ascii="Courier New" w:hAnsi="Courier New" w:cs="Courier New"/>
          <w:sz w:val="18"/>
          <w:szCs w:val="18"/>
        </w:rPr>
      </w:pPr>
    </w:p>
    <w:p w:rsidR="00954415" w:rsidRPr="00513480" w:rsidRDefault="00954415">
      <w:pPr>
        <w:rPr>
          <w:rFonts w:ascii="Courier New" w:hAnsi="Courier New" w:cs="Courier New"/>
          <w:sz w:val="18"/>
          <w:szCs w:val="18"/>
        </w:rPr>
      </w:pPr>
    </w:p>
    <w:p w:rsidR="00954415" w:rsidRPr="00513480" w:rsidRDefault="00954415">
      <w:pPr>
        <w:rPr>
          <w:rFonts w:ascii="Courier New" w:hAnsi="Courier New" w:cs="Courier New"/>
          <w:sz w:val="18"/>
          <w:szCs w:val="18"/>
        </w:rPr>
      </w:pPr>
    </w:p>
    <w:p w:rsidR="00954415" w:rsidRPr="00513480" w:rsidRDefault="00954415">
      <w:pPr>
        <w:rPr>
          <w:rFonts w:ascii="Courier New" w:hAnsi="Courier New" w:cs="Courier New"/>
          <w:sz w:val="18"/>
          <w:szCs w:val="18"/>
        </w:rPr>
      </w:pPr>
    </w:p>
    <w:p w:rsidR="00954415" w:rsidRPr="00513480" w:rsidRDefault="00954415">
      <w:pPr>
        <w:rPr>
          <w:rFonts w:ascii="Courier New" w:hAnsi="Courier New" w:cs="Courier New"/>
          <w:sz w:val="18"/>
          <w:szCs w:val="18"/>
        </w:rPr>
      </w:pPr>
    </w:p>
    <w:p w:rsidR="00954415" w:rsidRPr="00513480" w:rsidRDefault="00954415">
      <w:pPr>
        <w:rPr>
          <w:rFonts w:ascii="Courier New" w:hAnsi="Courier New" w:cs="Courier New"/>
          <w:sz w:val="18"/>
          <w:szCs w:val="18"/>
        </w:rPr>
      </w:pPr>
    </w:p>
    <w:p w:rsidR="00954415" w:rsidRPr="00513480" w:rsidRDefault="00954415">
      <w:pPr>
        <w:rPr>
          <w:rFonts w:ascii="Courier New" w:hAnsi="Courier New" w:cs="Courier New"/>
          <w:sz w:val="18"/>
          <w:szCs w:val="18"/>
        </w:rPr>
      </w:pPr>
    </w:p>
    <w:p w:rsidR="00954415" w:rsidRPr="00513480" w:rsidRDefault="00954415">
      <w:pPr>
        <w:rPr>
          <w:rFonts w:ascii="Courier New" w:hAnsi="Courier New" w:cs="Courier New"/>
          <w:sz w:val="18"/>
          <w:szCs w:val="18"/>
        </w:rPr>
      </w:pPr>
    </w:p>
    <w:p w:rsidR="00954415" w:rsidRPr="00513480" w:rsidRDefault="00954415">
      <w:pPr>
        <w:rPr>
          <w:rFonts w:ascii="Courier New" w:hAnsi="Courier New" w:cs="Courier New"/>
          <w:sz w:val="18"/>
          <w:szCs w:val="18"/>
        </w:rPr>
      </w:pPr>
    </w:p>
    <w:p w:rsidR="00954415" w:rsidRPr="00513480" w:rsidRDefault="00954415">
      <w:pPr>
        <w:rPr>
          <w:rFonts w:ascii="Courier New" w:hAnsi="Courier New" w:cs="Courier New"/>
          <w:sz w:val="18"/>
          <w:szCs w:val="18"/>
        </w:rPr>
      </w:pPr>
    </w:p>
    <w:p w:rsidR="00954415" w:rsidRPr="00513480" w:rsidRDefault="00954415">
      <w:pPr>
        <w:rPr>
          <w:rFonts w:ascii="Courier New" w:hAnsi="Courier New" w:cs="Courier New"/>
          <w:sz w:val="18"/>
          <w:szCs w:val="18"/>
        </w:rPr>
      </w:pPr>
    </w:p>
    <w:p w:rsidR="00954415" w:rsidRPr="00513480" w:rsidRDefault="00954415">
      <w:pPr>
        <w:rPr>
          <w:rFonts w:ascii="Courier New" w:hAnsi="Courier New" w:cs="Courier New"/>
          <w:sz w:val="18"/>
          <w:szCs w:val="18"/>
        </w:rPr>
      </w:pPr>
    </w:p>
    <w:p w:rsidR="00954415" w:rsidRPr="00513480" w:rsidRDefault="00954415">
      <w:pPr>
        <w:rPr>
          <w:rFonts w:ascii="Courier New" w:hAnsi="Courier New" w:cs="Courier New"/>
          <w:sz w:val="18"/>
          <w:szCs w:val="18"/>
        </w:rPr>
      </w:pPr>
    </w:p>
    <w:p w:rsidR="00954415" w:rsidRPr="00513480" w:rsidRDefault="00954415">
      <w:pPr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 w:rsidP="00954415">
      <w:pPr>
        <w:rPr>
          <w:rFonts w:ascii="Courier New" w:hAnsi="Courier New" w:cs="Courier New"/>
          <w:b/>
          <w:i/>
          <w:sz w:val="18"/>
          <w:szCs w:val="18"/>
          <w:lang w:val="en-GB"/>
        </w:rPr>
      </w:pPr>
    </w:p>
    <w:p w:rsidR="001D4EFC" w:rsidRPr="00513480" w:rsidRDefault="001D4EFC" w:rsidP="00954415">
      <w:pPr>
        <w:rPr>
          <w:rFonts w:ascii="Courier New" w:hAnsi="Courier New" w:cs="Courier New"/>
          <w:b/>
          <w:i/>
          <w:sz w:val="18"/>
          <w:szCs w:val="18"/>
          <w:lang w:val="en-GB"/>
        </w:rPr>
      </w:pPr>
    </w:p>
    <w:p w:rsidR="001D4EFC" w:rsidRPr="00513480" w:rsidRDefault="001D4EFC" w:rsidP="00954415">
      <w:pPr>
        <w:rPr>
          <w:rFonts w:ascii="Courier New" w:hAnsi="Courier New" w:cs="Courier New"/>
          <w:b/>
          <w:i/>
          <w:sz w:val="18"/>
          <w:szCs w:val="18"/>
          <w:lang w:val="en-GB"/>
        </w:rPr>
      </w:pPr>
    </w:p>
    <w:p w:rsidR="001D4EFC" w:rsidRPr="00513480" w:rsidRDefault="001D4EFC" w:rsidP="00954415">
      <w:pPr>
        <w:rPr>
          <w:rFonts w:ascii="Courier New" w:hAnsi="Courier New" w:cs="Courier New"/>
          <w:b/>
          <w:i/>
          <w:sz w:val="18"/>
          <w:szCs w:val="18"/>
          <w:lang w:val="en-GB"/>
        </w:rPr>
      </w:pPr>
    </w:p>
    <w:p w:rsidR="00954415" w:rsidRPr="00513480" w:rsidRDefault="00954415" w:rsidP="00954415">
      <w:pPr>
        <w:rPr>
          <w:rFonts w:ascii="Courier New" w:hAnsi="Courier New" w:cs="Courier New"/>
          <w:b/>
          <w:i/>
          <w:sz w:val="18"/>
          <w:szCs w:val="18"/>
          <w:lang w:val="en-GB"/>
        </w:rPr>
      </w:pPr>
      <w:proofErr w:type="spellStart"/>
      <w:r w:rsidRPr="00513480">
        <w:rPr>
          <w:rFonts w:ascii="Courier New" w:hAnsi="Courier New" w:cs="Courier New"/>
          <w:b/>
          <w:i/>
          <w:sz w:val="18"/>
          <w:szCs w:val="18"/>
          <w:lang w:val="en-GB"/>
        </w:rPr>
        <w:t>Seguidamente</w:t>
      </w:r>
      <w:proofErr w:type="spellEnd"/>
      <w:r w:rsidRPr="00513480">
        <w:rPr>
          <w:rFonts w:ascii="Courier New" w:hAnsi="Courier New" w:cs="Courier New"/>
          <w:b/>
          <w:i/>
          <w:sz w:val="18"/>
          <w:szCs w:val="18"/>
          <w:lang w:val="en-GB"/>
        </w:rPr>
        <w:t>…</w:t>
      </w:r>
    </w:p>
    <w:p w:rsidR="00954415" w:rsidRPr="00513480" w:rsidRDefault="00954415" w:rsidP="00954415">
      <w:pPr>
        <w:rPr>
          <w:rFonts w:ascii="Courier New" w:hAnsi="Courier New" w:cs="Courier New"/>
          <w:sz w:val="18"/>
          <w:szCs w:val="18"/>
          <w:lang w:val="en-GB"/>
        </w:rPr>
      </w:pPr>
      <w:r w:rsidRPr="00513480">
        <w:rPr>
          <w:rFonts w:ascii="Courier New" w:hAnsi="Courier New" w:cs="Courier New"/>
          <w:sz w:val="18"/>
          <w:szCs w:val="18"/>
          <w:lang w:val="en-GB"/>
        </w:rPr>
        <w:t>&lt;&lt;Step1=Dialog Based/Next&gt;&gt;</w:t>
      </w:r>
    </w:p>
    <w:p w:rsidR="00954415" w:rsidRPr="00513480" w:rsidRDefault="00954415" w:rsidP="00954415">
      <w:pPr>
        <w:rPr>
          <w:rFonts w:ascii="Courier New" w:hAnsi="Courier New" w:cs="Courier New"/>
          <w:sz w:val="18"/>
          <w:szCs w:val="18"/>
          <w:lang w:val="en-GB"/>
        </w:rPr>
      </w:pPr>
      <w:r w:rsidRPr="00513480">
        <w:rPr>
          <w:rFonts w:ascii="Courier New" w:hAnsi="Courier New" w:cs="Courier New"/>
          <w:sz w:val="18"/>
          <w:szCs w:val="18"/>
          <w:lang w:val="en-GB"/>
        </w:rPr>
        <w:t>&lt;&lt;Step2=3D controls/ActiveX controls/Next&gt;&gt;</w:t>
      </w:r>
    </w:p>
    <w:p w:rsidR="00954415" w:rsidRPr="00513480" w:rsidRDefault="00954415" w:rsidP="00954415">
      <w:pPr>
        <w:rPr>
          <w:rFonts w:ascii="Courier New" w:hAnsi="Courier New" w:cs="Courier New"/>
          <w:sz w:val="18"/>
          <w:szCs w:val="18"/>
          <w:lang w:val="en-GB"/>
        </w:rPr>
      </w:pPr>
      <w:r w:rsidRPr="00513480">
        <w:rPr>
          <w:rFonts w:ascii="Courier New" w:hAnsi="Courier New" w:cs="Courier New"/>
          <w:sz w:val="18"/>
          <w:szCs w:val="18"/>
          <w:lang w:val="en-GB"/>
        </w:rPr>
        <w:t xml:space="preserve">&lt;&lt;Step3=MFC Standard/Yes </w:t>
      </w:r>
      <w:proofErr w:type="spellStart"/>
      <w:r w:rsidRPr="00513480">
        <w:rPr>
          <w:rFonts w:ascii="Courier New" w:hAnsi="Courier New" w:cs="Courier New"/>
          <w:sz w:val="18"/>
          <w:szCs w:val="18"/>
          <w:lang w:val="en-GB"/>
        </w:rPr>
        <w:t>Pleace</w:t>
      </w:r>
      <w:proofErr w:type="spellEnd"/>
      <w:r w:rsidRPr="00513480">
        <w:rPr>
          <w:rFonts w:ascii="Courier New" w:hAnsi="Courier New" w:cs="Courier New"/>
          <w:sz w:val="18"/>
          <w:szCs w:val="18"/>
          <w:lang w:val="en-GB"/>
        </w:rPr>
        <w:t>/As a shared DLL/Next&gt;&gt;</w:t>
      </w:r>
    </w:p>
    <w:p w:rsidR="00954415" w:rsidRPr="00513480" w:rsidRDefault="00954415" w:rsidP="00954415">
      <w:pP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>&lt;&lt;Step4=</w:t>
      </w:r>
      <w:proofErr w:type="spellStart"/>
      <w:r w:rsidRPr="00513480">
        <w:rPr>
          <w:rFonts w:ascii="Courier New" w:hAnsi="Courier New" w:cs="Courier New"/>
          <w:sz w:val="18"/>
          <w:szCs w:val="18"/>
        </w:rPr>
        <w:t>Finish</w:t>
      </w:r>
      <w:proofErr w:type="spellEnd"/>
      <w:r w:rsidRPr="00513480">
        <w:rPr>
          <w:rFonts w:ascii="Courier New" w:hAnsi="Courier New" w:cs="Courier New"/>
          <w:sz w:val="18"/>
          <w:szCs w:val="18"/>
        </w:rPr>
        <w:t>/Ok&gt;&gt;</w:t>
      </w:r>
    </w:p>
    <w:p w:rsidR="00954415" w:rsidRPr="00513480" w:rsidRDefault="00954415" w:rsidP="00954415">
      <w:pPr>
        <w:rPr>
          <w:rFonts w:ascii="Courier New" w:hAnsi="Courier New" w:cs="Courier New"/>
          <w:sz w:val="18"/>
          <w:szCs w:val="18"/>
        </w:rPr>
      </w:pPr>
    </w:p>
    <w:p w:rsidR="00954415" w:rsidRPr="00513480" w:rsidRDefault="00954415" w:rsidP="00954415">
      <w:pP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 xml:space="preserve">Seleccione los controles creados por el asistente y </w:t>
      </w:r>
      <w:proofErr w:type="spellStart"/>
      <w:r w:rsidRPr="00513480">
        <w:rPr>
          <w:rFonts w:ascii="Courier New" w:hAnsi="Courier New" w:cs="Courier New"/>
          <w:sz w:val="18"/>
          <w:szCs w:val="18"/>
        </w:rPr>
        <w:t>eliminelos</w:t>
      </w:r>
      <w:proofErr w:type="spellEnd"/>
      <w:r w:rsidRPr="00513480">
        <w:rPr>
          <w:rFonts w:ascii="Courier New" w:hAnsi="Courier New" w:cs="Courier New"/>
          <w:sz w:val="18"/>
          <w:szCs w:val="18"/>
        </w:rPr>
        <w:t>.</w:t>
      </w:r>
    </w:p>
    <w:p w:rsidR="00954415" w:rsidRPr="00513480" w:rsidRDefault="00954415" w:rsidP="00954415">
      <w:pPr>
        <w:rPr>
          <w:rFonts w:ascii="Courier New" w:hAnsi="Courier New" w:cs="Courier New"/>
          <w:sz w:val="18"/>
          <w:szCs w:val="18"/>
        </w:rPr>
      </w:pPr>
    </w:p>
    <w:p w:rsidR="00954415" w:rsidRPr="00513480" w:rsidRDefault="00954415" w:rsidP="00954415">
      <w:pP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>Ubique los controles indicados:</w:t>
      </w:r>
    </w:p>
    <w:p w:rsidR="00954415" w:rsidRPr="00513480" w:rsidRDefault="00954415">
      <w:pPr>
        <w:rPr>
          <w:rFonts w:ascii="Courier New" w:hAnsi="Courier New" w:cs="Courier New"/>
          <w:sz w:val="18"/>
          <w:szCs w:val="18"/>
        </w:rPr>
      </w:pPr>
    </w:p>
    <w:p w:rsidR="00F35B66" w:rsidRPr="00513480" w:rsidRDefault="00F35B66" w:rsidP="00F35B66">
      <w:pPr>
        <w:numPr>
          <w:ilvl w:val="0"/>
          <w:numId w:val="1"/>
        </w:numP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>4 etiquetas.</w:t>
      </w:r>
    </w:p>
    <w:p w:rsidR="00F35B66" w:rsidRPr="00513480" w:rsidRDefault="00F35B66" w:rsidP="00F35B66">
      <w:pPr>
        <w:numPr>
          <w:ilvl w:val="0"/>
          <w:numId w:val="1"/>
        </w:numP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>3 cajas de texto.</w:t>
      </w:r>
    </w:p>
    <w:p w:rsidR="00F35B66" w:rsidRPr="00513480" w:rsidRDefault="00F35B66" w:rsidP="00F35B66">
      <w:pPr>
        <w:numPr>
          <w:ilvl w:val="0"/>
          <w:numId w:val="1"/>
        </w:numP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>3 botones de opción.</w:t>
      </w:r>
    </w:p>
    <w:p w:rsidR="00F35B66" w:rsidRPr="00513480" w:rsidRDefault="00F35B66" w:rsidP="00F35B66">
      <w:pPr>
        <w:numPr>
          <w:ilvl w:val="0"/>
          <w:numId w:val="1"/>
        </w:numP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>1 caja de grupo.</w:t>
      </w:r>
    </w:p>
    <w:p w:rsidR="00F35B66" w:rsidRPr="00513480" w:rsidRDefault="00F35B66" w:rsidP="00F35B66">
      <w:pPr>
        <w:numPr>
          <w:ilvl w:val="0"/>
          <w:numId w:val="1"/>
        </w:numP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>1 Botón de comando.</w:t>
      </w:r>
    </w:p>
    <w:p w:rsidR="00F57B9C" w:rsidRPr="00513480" w:rsidRDefault="00F57B9C">
      <w:pPr>
        <w:rPr>
          <w:rFonts w:ascii="Courier New" w:hAnsi="Courier New" w:cs="Courier New"/>
          <w:sz w:val="18"/>
          <w:szCs w:val="18"/>
        </w:rPr>
      </w:pPr>
    </w:p>
    <w:p w:rsidR="00F35B66" w:rsidRPr="00513480" w:rsidRDefault="00F35B66" w:rsidP="00F35B66">
      <w:pPr>
        <w:rPr>
          <w:rFonts w:ascii="Courier New" w:hAnsi="Courier New" w:cs="Courier New"/>
          <w:sz w:val="18"/>
          <w:szCs w:val="1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118"/>
        <w:gridCol w:w="3119"/>
      </w:tblGrid>
      <w:tr w:rsidR="00F35B66" w:rsidRPr="00513480" w:rsidTr="00B3703F">
        <w:tc>
          <w:tcPr>
            <w:tcW w:w="2689" w:type="dxa"/>
          </w:tcPr>
          <w:p w:rsidR="00F35B66" w:rsidRPr="00513480" w:rsidRDefault="00F35B66" w:rsidP="00860A97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b/>
                <w:sz w:val="18"/>
                <w:szCs w:val="18"/>
              </w:rPr>
              <w:t>Control</w:t>
            </w:r>
          </w:p>
        </w:tc>
        <w:tc>
          <w:tcPr>
            <w:tcW w:w="3118" w:type="dxa"/>
          </w:tcPr>
          <w:p w:rsidR="00F35B66" w:rsidRPr="00513480" w:rsidRDefault="00F35B66" w:rsidP="00860A97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b/>
                <w:sz w:val="18"/>
                <w:szCs w:val="18"/>
              </w:rPr>
              <w:t>Propiedades</w:t>
            </w:r>
          </w:p>
        </w:tc>
        <w:tc>
          <w:tcPr>
            <w:tcW w:w="3119" w:type="dxa"/>
          </w:tcPr>
          <w:p w:rsidR="00F35B66" w:rsidRPr="00513480" w:rsidRDefault="00F35B66" w:rsidP="00860A97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b/>
                <w:sz w:val="18"/>
                <w:szCs w:val="18"/>
              </w:rPr>
              <w:t>Valor</w:t>
            </w:r>
          </w:p>
        </w:tc>
      </w:tr>
      <w:tr w:rsidR="00F35B66" w:rsidRPr="00513480" w:rsidTr="00B3703F">
        <w:tc>
          <w:tcPr>
            <w:tcW w:w="2689" w:type="dxa"/>
          </w:tcPr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IDD_APP08_DIALOG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IDC_STATIC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IDC_STATIC (2)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IDC_STATIC (3)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IDC_STATIC (4)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IDC_STATIC (frame)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</w:p>
          <w:p w:rsidR="00513480" w:rsidRDefault="00513480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IDC_EDIT1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IDC_EDIT2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IDC_EDIT3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lastRenderedPageBreak/>
              <w:t>IDC_RADIO1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</w:p>
          <w:p w:rsidR="00513480" w:rsidRDefault="00513480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</w:p>
          <w:p w:rsidR="00513480" w:rsidRDefault="00513480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IDC_RADIO2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IDC_RADIO3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IDC_BUTTON1</w:t>
            </w:r>
          </w:p>
        </w:tc>
        <w:tc>
          <w:tcPr>
            <w:tcW w:w="3118" w:type="dxa"/>
          </w:tcPr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lastRenderedPageBreak/>
              <w:t>Caption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 xml:space="preserve">Caption 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Caption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Caption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Caption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Caption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ID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Number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ID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Number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ID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Read-only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Number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</w:p>
          <w:p w:rsidR="00513480" w:rsidRDefault="00513480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lastRenderedPageBreak/>
              <w:t>ID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513480">
              <w:rPr>
                <w:rFonts w:ascii="Courier New" w:hAnsi="Courier New" w:cs="Courier New"/>
                <w:sz w:val="18"/>
                <w:szCs w:val="18"/>
              </w:rPr>
              <w:t>Group</w:t>
            </w:r>
            <w:proofErr w:type="spellEnd"/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Caption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ID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Caption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ID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Caption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ID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Caption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Default button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</w:p>
        </w:tc>
        <w:tc>
          <w:tcPr>
            <w:tcW w:w="3119" w:type="dxa"/>
          </w:tcPr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lastRenderedPageBreak/>
              <w:t>Operaciones Básicas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O</w:t>
            </w:r>
            <w:r w:rsidR="009F53EF" w:rsidRPr="00513480">
              <w:rPr>
                <w:rFonts w:ascii="Courier New" w:hAnsi="Courier New" w:cs="Courier New"/>
                <w:sz w:val="18"/>
                <w:szCs w:val="18"/>
              </w:rPr>
              <w:t>PERACIONES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V</w:t>
            </w:r>
            <w:r w:rsidR="009F53EF" w:rsidRPr="00513480">
              <w:rPr>
                <w:rFonts w:ascii="Courier New" w:hAnsi="Courier New" w:cs="Courier New"/>
                <w:sz w:val="18"/>
                <w:szCs w:val="18"/>
              </w:rPr>
              <w:t>ECTOR</w:t>
            </w:r>
            <w:r w:rsidRPr="00513480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V</w:t>
            </w:r>
            <w:r w:rsidR="009F53EF" w:rsidRPr="00513480">
              <w:rPr>
                <w:rFonts w:ascii="Courier New" w:hAnsi="Courier New" w:cs="Courier New"/>
                <w:sz w:val="18"/>
                <w:szCs w:val="18"/>
              </w:rPr>
              <w:t>ECTOR</w:t>
            </w:r>
            <w:r w:rsidRPr="00513480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Resultado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“”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IDC_V1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True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IDC_V2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True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IDC_RESULTADO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True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t>True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</w:p>
          <w:p w:rsidR="00513480" w:rsidRDefault="00513480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  <w:lang w:val="en-GB"/>
              </w:rPr>
              <w:lastRenderedPageBreak/>
              <w:t>IDC_SUMA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True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&amp;Suma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IDC_RESTA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&amp;Resta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IDC_MULTIPLICACION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&amp;Multiplica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IDC_CALCULAR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&amp;Calcular</w:t>
            </w:r>
          </w:p>
          <w:p w:rsidR="00F35B66" w:rsidRPr="00513480" w:rsidRDefault="00F35B66" w:rsidP="00860A9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True</w:t>
            </w:r>
          </w:p>
        </w:tc>
      </w:tr>
    </w:tbl>
    <w:p w:rsidR="00F35B66" w:rsidRPr="00513480" w:rsidRDefault="00F35B66">
      <w:pPr>
        <w:rPr>
          <w:rFonts w:ascii="Courier New" w:hAnsi="Courier New" w:cs="Courier New"/>
          <w:sz w:val="18"/>
          <w:szCs w:val="18"/>
        </w:rPr>
      </w:pPr>
    </w:p>
    <w:p w:rsidR="00F35B66" w:rsidRPr="00513480" w:rsidRDefault="00F35B66">
      <w:pPr>
        <w:rPr>
          <w:rFonts w:ascii="Courier New" w:hAnsi="Courier New" w:cs="Courier New"/>
          <w:sz w:val="18"/>
          <w:szCs w:val="18"/>
        </w:rPr>
      </w:pPr>
    </w:p>
    <w:p w:rsidR="00F35B66" w:rsidRPr="00513480" w:rsidRDefault="00F35B66" w:rsidP="00F35B66">
      <w:pPr>
        <w:jc w:val="both"/>
        <w:rPr>
          <w:rFonts w:ascii="Courier New" w:hAnsi="Courier New" w:cs="Courier New"/>
          <w:sz w:val="20"/>
          <w:szCs w:val="20"/>
        </w:rPr>
      </w:pPr>
      <w:r w:rsidRPr="00513480">
        <w:rPr>
          <w:rFonts w:ascii="Courier New" w:hAnsi="Courier New" w:cs="Courier New"/>
          <w:sz w:val="20"/>
          <w:szCs w:val="20"/>
        </w:rPr>
        <w:t>Modifique la ventana en tiempo de diseño, la apariencia de la ventana deberá ser similar a esta:</w:t>
      </w:r>
    </w:p>
    <w:p w:rsidR="00F35B66" w:rsidRPr="00513480" w:rsidRDefault="00F35B66" w:rsidP="00F35B66">
      <w:pPr>
        <w:jc w:val="both"/>
        <w:rPr>
          <w:rFonts w:ascii="Courier New" w:hAnsi="Courier New" w:cs="Courier New"/>
          <w:sz w:val="18"/>
          <w:szCs w:val="18"/>
        </w:rPr>
      </w:pPr>
    </w:p>
    <w:p w:rsidR="00F35B66" w:rsidRPr="00513480" w:rsidRDefault="00F35B66" w:rsidP="00F35B66">
      <w:pPr>
        <w:jc w:val="both"/>
        <w:rPr>
          <w:rFonts w:ascii="Courier New" w:hAnsi="Courier New" w:cs="Courier New"/>
          <w:sz w:val="18"/>
          <w:szCs w:val="18"/>
        </w:rPr>
      </w:pPr>
    </w:p>
    <w:p w:rsidR="00F35B66" w:rsidRPr="00513480" w:rsidRDefault="00F35B66" w:rsidP="00F35B66">
      <w:pPr>
        <w:jc w:val="both"/>
        <w:rPr>
          <w:rFonts w:ascii="Courier New" w:hAnsi="Courier New" w:cs="Courier New"/>
          <w:sz w:val="18"/>
          <w:szCs w:val="18"/>
        </w:rPr>
      </w:pPr>
    </w:p>
    <w:p w:rsidR="009F53EF" w:rsidRPr="00513480" w:rsidRDefault="001D4EFC" w:rsidP="00F35B66">
      <w:pPr>
        <w:jc w:val="both"/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noProof/>
          <w:sz w:val="18"/>
          <w:szCs w:val="18"/>
          <w:lang w:val="es-PE" w:eastAsia="es-PE"/>
        </w:rPr>
        <w:drawing>
          <wp:anchor distT="0" distB="0" distL="114300" distR="114300" simplePos="0" relativeHeight="251660288" behindDoc="0" locked="0" layoutInCell="1" allowOverlap="1" wp14:anchorId="20DBBA7A" wp14:editId="288DA0AE">
            <wp:simplePos x="0" y="0"/>
            <wp:positionH relativeFrom="margin">
              <wp:posOffset>55659</wp:posOffset>
            </wp:positionH>
            <wp:positionV relativeFrom="paragraph">
              <wp:posOffset>193371</wp:posOffset>
            </wp:positionV>
            <wp:extent cx="5200015" cy="2758440"/>
            <wp:effectExtent l="0" t="0" r="635" b="3810"/>
            <wp:wrapSquare wrapText="bothSides"/>
            <wp:docPr id="2" name="Imagen 2" descr="C:\Users\michael\Pictures\CARLO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ael\Pictures\CARLOS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EFC" w:rsidRPr="00513480" w:rsidRDefault="001D4EFC" w:rsidP="009F53EF">
      <w:pPr>
        <w:jc w:val="both"/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 w:rsidP="009F53EF">
      <w:pPr>
        <w:jc w:val="both"/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 w:rsidP="009F53EF">
      <w:pPr>
        <w:jc w:val="both"/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 w:rsidP="009F53EF">
      <w:pPr>
        <w:jc w:val="both"/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 w:rsidP="009F53EF">
      <w:pPr>
        <w:jc w:val="both"/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 w:rsidP="009F53EF">
      <w:pPr>
        <w:jc w:val="both"/>
        <w:rPr>
          <w:rFonts w:ascii="Courier New" w:hAnsi="Courier New" w:cs="Courier New"/>
          <w:sz w:val="18"/>
          <w:szCs w:val="18"/>
        </w:rPr>
      </w:pPr>
    </w:p>
    <w:p w:rsidR="009F53EF" w:rsidRPr="00513480" w:rsidRDefault="009F53EF" w:rsidP="009F53EF">
      <w:pPr>
        <w:jc w:val="both"/>
        <w:rPr>
          <w:rFonts w:ascii="Courier New" w:hAnsi="Courier New" w:cs="Courier New"/>
          <w:sz w:val="20"/>
          <w:szCs w:val="20"/>
        </w:rPr>
      </w:pPr>
      <w:r w:rsidRPr="00513480">
        <w:rPr>
          <w:rFonts w:ascii="Courier New" w:hAnsi="Courier New" w:cs="Courier New"/>
          <w:sz w:val="20"/>
          <w:szCs w:val="20"/>
        </w:rPr>
        <w:t xml:space="preserve">Ahora vamos </w:t>
      </w:r>
      <w:proofErr w:type="spellStart"/>
      <w:r w:rsidRPr="00513480">
        <w:rPr>
          <w:rFonts w:ascii="Courier New" w:hAnsi="Courier New" w:cs="Courier New"/>
          <w:sz w:val="20"/>
          <w:szCs w:val="20"/>
        </w:rPr>
        <w:t>ha</w:t>
      </w:r>
      <w:proofErr w:type="spellEnd"/>
      <w:r w:rsidRPr="00513480">
        <w:rPr>
          <w:rFonts w:ascii="Courier New" w:hAnsi="Courier New" w:cs="Courier New"/>
          <w:sz w:val="20"/>
          <w:szCs w:val="20"/>
        </w:rPr>
        <w:t xml:space="preserve"> proceder a crear variables miembros para las cajas de texto de la siguiente manera, invoque al </w:t>
      </w:r>
      <w:proofErr w:type="spellStart"/>
      <w:r w:rsidRPr="00513480">
        <w:rPr>
          <w:rFonts w:ascii="Courier New" w:hAnsi="Courier New" w:cs="Courier New"/>
          <w:sz w:val="20"/>
          <w:szCs w:val="20"/>
        </w:rPr>
        <w:t>Class</w:t>
      </w:r>
      <w:proofErr w:type="spellEnd"/>
      <w:r w:rsidRPr="0051348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13480">
        <w:rPr>
          <w:rFonts w:ascii="Courier New" w:hAnsi="Courier New" w:cs="Courier New"/>
          <w:sz w:val="20"/>
          <w:szCs w:val="20"/>
        </w:rPr>
        <w:t>Wizard</w:t>
      </w:r>
      <w:proofErr w:type="spellEnd"/>
      <w:r w:rsidRPr="00513480">
        <w:rPr>
          <w:rFonts w:ascii="Courier New" w:hAnsi="Courier New" w:cs="Courier New"/>
          <w:sz w:val="20"/>
          <w:szCs w:val="20"/>
        </w:rPr>
        <w:t xml:space="preserve"> y en la ficha </w:t>
      </w:r>
      <w:proofErr w:type="spellStart"/>
      <w:r w:rsidRPr="00513480">
        <w:rPr>
          <w:rFonts w:ascii="Courier New" w:hAnsi="Courier New" w:cs="Courier New"/>
          <w:b/>
          <w:sz w:val="20"/>
          <w:szCs w:val="20"/>
        </w:rPr>
        <w:t>Member</w:t>
      </w:r>
      <w:proofErr w:type="spellEnd"/>
      <w:r w:rsidRPr="00513480">
        <w:rPr>
          <w:rFonts w:ascii="Courier New" w:hAnsi="Courier New" w:cs="Courier New"/>
          <w:b/>
          <w:sz w:val="20"/>
          <w:szCs w:val="20"/>
        </w:rPr>
        <w:t xml:space="preserve"> Variables</w:t>
      </w:r>
      <w:r w:rsidRPr="00513480">
        <w:rPr>
          <w:rFonts w:ascii="Courier New" w:hAnsi="Courier New" w:cs="Courier New"/>
          <w:sz w:val="20"/>
          <w:szCs w:val="20"/>
        </w:rPr>
        <w:t>:</w:t>
      </w:r>
    </w:p>
    <w:p w:rsidR="009F53EF" w:rsidRPr="00513480" w:rsidRDefault="009F53EF" w:rsidP="009F53EF">
      <w:pPr>
        <w:jc w:val="both"/>
        <w:rPr>
          <w:rFonts w:ascii="Courier New" w:hAnsi="Courier New" w:cs="Courier New"/>
          <w:sz w:val="20"/>
          <w:szCs w:val="20"/>
        </w:rPr>
      </w:pPr>
      <w:r w:rsidRPr="00513480">
        <w:rPr>
          <w:rFonts w:ascii="Courier New" w:hAnsi="Courier New" w:cs="Courier New"/>
          <w:sz w:val="20"/>
          <w:szCs w:val="20"/>
        </w:rPr>
        <w:t>&lt;&lt;</w:t>
      </w:r>
      <w:proofErr w:type="spellStart"/>
      <w:proofErr w:type="gramStart"/>
      <w:r w:rsidRPr="00513480">
        <w:rPr>
          <w:rFonts w:ascii="Courier New" w:hAnsi="Courier New" w:cs="Courier New"/>
          <w:sz w:val="20"/>
          <w:szCs w:val="20"/>
        </w:rPr>
        <w:t>Ctrl</w:t>
      </w:r>
      <w:proofErr w:type="spellEnd"/>
      <w:r w:rsidRPr="00513480">
        <w:rPr>
          <w:rFonts w:ascii="Courier New" w:hAnsi="Courier New" w:cs="Courier New"/>
          <w:sz w:val="20"/>
          <w:szCs w:val="20"/>
        </w:rPr>
        <w:t>.+</w:t>
      </w:r>
      <w:proofErr w:type="gramEnd"/>
      <w:r w:rsidRPr="00513480">
        <w:rPr>
          <w:rFonts w:ascii="Courier New" w:hAnsi="Courier New" w:cs="Courier New"/>
          <w:sz w:val="20"/>
          <w:szCs w:val="20"/>
        </w:rPr>
        <w:t xml:space="preserve">W / IDC_NUMERO1 / </w:t>
      </w:r>
      <w:proofErr w:type="spellStart"/>
      <w:r w:rsidRPr="00513480">
        <w:rPr>
          <w:rFonts w:ascii="Courier New" w:hAnsi="Courier New" w:cs="Courier New"/>
          <w:sz w:val="20"/>
          <w:szCs w:val="20"/>
        </w:rPr>
        <w:t>Add</w:t>
      </w:r>
      <w:proofErr w:type="spellEnd"/>
      <w:r w:rsidRPr="00513480">
        <w:rPr>
          <w:rFonts w:ascii="Courier New" w:hAnsi="Courier New" w:cs="Courier New"/>
          <w:sz w:val="20"/>
          <w:szCs w:val="20"/>
        </w:rPr>
        <w:t xml:space="preserve"> Variable&gt;&gt;</w:t>
      </w:r>
    </w:p>
    <w:p w:rsidR="00513480" w:rsidRPr="00513480" w:rsidRDefault="00513480" w:rsidP="009F53EF">
      <w:pPr>
        <w:jc w:val="both"/>
        <w:rPr>
          <w:rFonts w:ascii="Courier New" w:hAnsi="Courier New" w:cs="Courier New"/>
          <w:sz w:val="20"/>
          <w:szCs w:val="20"/>
        </w:rPr>
      </w:pPr>
    </w:p>
    <w:p w:rsidR="00513480" w:rsidRPr="00513480" w:rsidRDefault="00513480" w:rsidP="009F53EF">
      <w:pPr>
        <w:jc w:val="both"/>
        <w:rPr>
          <w:rFonts w:ascii="Courier New" w:hAnsi="Courier New" w:cs="Courier New"/>
          <w:sz w:val="18"/>
          <w:szCs w:val="18"/>
        </w:rPr>
      </w:pPr>
    </w:p>
    <w:p w:rsidR="009F53EF" w:rsidRPr="00513480" w:rsidRDefault="009F53EF" w:rsidP="009F53EF">
      <w:pPr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3093"/>
        <w:gridCol w:w="3093"/>
      </w:tblGrid>
      <w:tr w:rsidR="009F53EF" w:rsidRPr="00513480" w:rsidTr="009F53EF">
        <w:trPr>
          <w:trHeight w:val="224"/>
        </w:trPr>
        <w:tc>
          <w:tcPr>
            <w:tcW w:w="2359" w:type="dxa"/>
          </w:tcPr>
          <w:p w:rsidR="009F53EF" w:rsidRPr="00513480" w:rsidRDefault="009F53EF" w:rsidP="009F53EF">
            <w:pPr>
              <w:jc w:val="both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b/>
                <w:sz w:val="18"/>
                <w:szCs w:val="18"/>
              </w:rPr>
              <w:t xml:space="preserve">Control </w:t>
            </w:r>
            <w:proofErr w:type="spellStart"/>
            <w:r w:rsidRPr="00513480">
              <w:rPr>
                <w:rFonts w:ascii="Courier New" w:hAnsi="Courier New" w:cs="Courier New"/>
                <w:b/>
                <w:sz w:val="18"/>
                <w:szCs w:val="18"/>
              </w:rPr>
              <w:t>IDs</w:t>
            </w:r>
            <w:proofErr w:type="spellEnd"/>
          </w:p>
        </w:tc>
        <w:tc>
          <w:tcPr>
            <w:tcW w:w="3093" w:type="dxa"/>
          </w:tcPr>
          <w:p w:rsidR="009F53EF" w:rsidRPr="00513480" w:rsidRDefault="009F53EF" w:rsidP="009F53EF">
            <w:pPr>
              <w:jc w:val="both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b/>
                <w:sz w:val="18"/>
                <w:szCs w:val="18"/>
              </w:rPr>
              <w:t>Tipo</w:t>
            </w:r>
          </w:p>
        </w:tc>
        <w:tc>
          <w:tcPr>
            <w:tcW w:w="3093" w:type="dxa"/>
          </w:tcPr>
          <w:p w:rsidR="009F53EF" w:rsidRPr="00513480" w:rsidRDefault="009F53EF" w:rsidP="009F53EF">
            <w:pPr>
              <w:jc w:val="both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b/>
                <w:sz w:val="18"/>
                <w:szCs w:val="18"/>
              </w:rPr>
              <w:t>Nombre Variable</w:t>
            </w:r>
          </w:p>
        </w:tc>
      </w:tr>
      <w:tr w:rsidR="009F53EF" w:rsidRPr="00513480" w:rsidTr="009F53EF">
        <w:trPr>
          <w:trHeight w:val="1436"/>
        </w:trPr>
        <w:tc>
          <w:tcPr>
            <w:tcW w:w="2359" w:type="dxa"/>
          </w:tcPr>
          <w:p w:rsidR="009F53EF" w:rsidRPr="00513480" w:rsidRDefault="009F53EF" w:rsidP="009F53EF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IDC_V1</w:t>
            </w:r>
          </w:p>
          <w:p w:rsidR="009F53EF" w:rsidRPr="00513480" w:rsidRDefault="009F53EF" w:rsidP="009F53EF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IDC_V2</w:t>
            </w:r>
          </w:p>
          <w:p w:rsidR="009F53EF" w:rsidRPr="00513480" w:rsidRDefault="009F53EF" w:rsidP="009F53EF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IDC_RESULTADO</w:t>
            </w:r>
          </w:p>
          <w:p w:rsidR="009F53EF" w:rsidRPr="00513480" w:rsidRDefault="009F53EF" w:rsidP="009F53EF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IDC_SUMA</w:t>
            </w:r>
          </w:p>
        </w:tc>
        <w:tc>
          <w:tcPr>
            <w:tcW w:w="3093" w:type="dxa"/>
          </w:tcPr>
          <w:p w:rsidR="009F53EF" w:rsidRPr="00513480" w:rsidRDefault="009F53EF" w:rsidP="009F53EF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513480">
              <w:rPr>
                <w:rFonts w:ascii="Courier New" w:hAnsi="Courier New" w:cs="Courier New"/>
                <w:sz w:val="18"/>
                <w:szCs w:val="18"/>
              </w:rPr>
              <w:t>double</w:t>
            </w:r>
            <w:proofErr w:type="spellEnd"/>
          </w:p>
          <w:p w:rsidR="009F53EF" w:rsidRPr="00513480" w:rsidRDefault="009F53EF" w:rsidP="009F53EF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513480">
              <w:rPr>
                <w:rFonts w:ascii="Courier New" w:hAnsi="Courier New" w:cs="Courier New"/>
                <w:sz w:val="18"/>
                <w:szCs w:val="18"/>
              </w:rPr>
              <w:t>double</w:t>
            </w:r>
            <w:proofErr w:type="spellEnd"/>
          </w:p>
          <w:p w:rsidR="009F53EF" w:rsidRPr="00513480" w:rsidRDefault="009F53EF" w:rsidP="009F53EF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513480">
              <w:rPr>
                <w:rFonts w:ascii="Courier New" w:hAnsi="Courier New" w:cs="Courier New"/>
                <w:sz w:val="18"/>
                <w:szCs w:val="18"/>
              </w:rPr>
              <w:t>double</w:t>
            </w:r>
            <w:proofErr w:type="spellEnd"/>
          </w:p>
          <w:p w:rsidR="009F53EF" w:rsidRPr="00513480" w:rsidRDefault="009F53EF" w:rsidP="009F53EF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513480">
              <w:rPr>
                <w:rFonts w:ascii="Courier New" w:hAnsi="Courier New" w:cs="Courier New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3093" w:type="dxa"/>
          </w:tcPr>
          <w:p w:rsidR="009F53EF" w:rsidRPr="00513480" w:rsidRDefault="009F53EF" w:rsidP="009F53EF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m_V1</w:t>
            </w:r>
          </w:p>
          <w:p w:rsidR="009F53EF" w:rsidRPr="00513480" w:rsidRDefault="009F53EF" w:rsidP="009F53EF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13480">
              <w:rPr>
                <w:rFonts w:ascii="Courier New" w:hAnsi="Courier New" w:cs="Courier New"/>
                <w:sz w:val="18"/>
                <w:szCs w:val="18"/>
              </w:rPr>
              <w:t>m_V2</w:t>
            </w:r>
          </w:p>
          <w:p w:rsidR="009F53EF" w:rsidRPr="00513480" w:rsidRDefault="009F53EF" w:rsidP="009F53EF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513480">
              <w:rPr>
                <w:rFonts w:ascii="Courier New" w:hAnsi="Courier New" w:cs="Courier New"/>
                <w:sz w:val="18"/>
                <w:szCs w:val="18"/>
              </w:rPr>
              <w:t>m_Resultado</w:t>
            </w:r>
            <w:proofErr w:type="spellEnd"/>
          </w:p>
          <w:p w:rsidR="009F53EF" w:rsidRPr="00513480" w:rsidRDefault="009F53EF" w:rsidP="009F53EF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513480">
              <w:rPr>
                <w:rFonts w:ascii="Courier New" w:hAnsi="Courier New" w:cs="Courier New"/>
                <w:sz w:val="18"/>
                <w:szCs w:val="18"/>
              </w:rPr>
              <w:t>m_Operacion</w:t>
            </w:r>
            <w:proofErr w:type="spellEnd"/>
          </w:p>
        </w:tc>
      </w:tr>
    </w:tbl>
    <w:p w:rsidR="009F53EF" w:rsidRPr="00513480" w:rsidRDefault="009F53EF" w:rsidP="00F35B66">
      <w:pPr>
        <w:jc w:val="both"/>
        <w:rPr>
          <w:rFonts w:ascii="Courier New" w:hAnsi="Courier New" w:cs="Courier New"/>
          <w:sz w:val="18"/>
          <w:szCs w:val="18"/>
        </w:rPr>
      </w:pPr>
    </w:p>
    <w:p w:rsidR="00F35B66" w:rsidRPr="00513480" w:rsidRDefault="00F35B66">
      <w:pPr>
        <w:rPr>
          <w:rFonts w:ascii="Courier New" w:hAnsi="Courier New" w:cs="Courier New"/>
          <w:sz w:val="18"/>
          <w:szCs w:val="18"/>
        </w:rPr>
      </w:pPr>
    </w:p>
    <w:p w:rsidR="009F53EF" w:rsidRPr="00513480" w:rsidRDefault="009F53E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513480">
      <w:pP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noProof/>
          <w:sz w:val="18"/>
          <w:szCs w:val="18"/>
          <w:lang w:val="es-PE" w:eastAsia="es-PE"/>
        </w:rPr>
        <w:drawing>
          <wp:anchor distT="0" distB="0" distL="114300" distR="114300" simplePos="0" relativeHeight="251659264" behindDoc="0" locked="0" layoutInCell="1" allowOverlap="1" wp14:anchorId="778C6323" wp14:editId="5FC42F2C">
            <wp:simplePos x="0" y="0"/>
            <wp:positionH relativeFrom="margin">
              <wp:align>center</wp:align>
            </wp:positionH>
            <wp:positionV relativeFrom="paragraph">
              <wp:posOffset>1325</wp:posOffset>
            </wp:positionV>
            <wp:extent cx="4714240" cy="3037205"/>
            <wp:effectExtent l="0" t="0" r="0" b="0"/>
            <wp:wrapSquare wrapText="bothSides"/>
            <wp:docPr id="3" name="Imagen 3" descr="C:\Users\michael\Pictures\CARL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el\Pictures\CARLO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40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9F53EF" w:rsidRPr="00513480" w:rsidRDefault="009F53E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 w:rsidP="00B3703F">
      <w:pPr>
        <w:rPr>
          <w:rFonts w:ascii="Courier New" w:hAnsi="Courier New" w:cs="Courier New"/>
          <w:sz w:val="20"/>
          <w:szCs w:val="20"/>
        </w:rPr>
      </w:pPr>
    </w:p>
    <w:p w:rsidR="00B3703F" w:rsidRPr="00513480" w:rsidRDefault="00B3703F" w:rsidP="00B3703F">
      <w:pPr>
        <w:rPr>
          <w:rFonts w:ascii="Courier New" w:hAnsi="Courier New" w:cs="Courier New"/>
          <w:sz w:val="20"/>
          <w:szCs w:val="20"/>
        </w:rPr>
      </w:pPr>
      <w:r w:rsidRPr="00513480">
        <w:rPr>
          <w:rFonts w:ascii="Courier New" w:hAnsi="Courier New" w:cs="Courier New"/>
          <w:sz w:val="20"/>
          <w:szCs w:val="20"/>
        </w:rPr>
        <w:t xml:space="preserve">Ahora si procedemos a escribir el código para que nuestra aplicación funcione.  Todo código irá en el botón Calcular.  Cree la función miembro para el botón llamada </w:t>
      </w:r>
      <w:proofErr w:type="spellStart"/>
      <w:proofErr w:type="gramStart"/>
      <w:r w:rsidRPr="00513480">
        <w:rPr>
          <w:rFonts w:ascii="Courier New" w:hAnsi="Courier New" w:cs="Courier New"/>
          <w:sz w:val="20"/>
          <w:szCs w:val="20"/>
        </w:rPr>
        <w:t>OnCalcular</w:t>
      </w:r>
      <w:proofErr w:type="spellEnd"/>
      <w:r w:rsidRPr="00513480">
        <w:rPr>
          <w:rFonts w:ascii="Courier New" w:hAnsi="Courier New" w:cs="Courier New"/>
          <w:sz w:val="20"/>
          <w:szCs w:val="20"/>
        </w:rPr>
        <w:t>(</w:t>
      </w:r>
      <w:proofErr w:type="gramEnd"/>
      <w:r w:rsidRPr="00513480">
        <w:rPr>
          <w:rFonts w:ascii="Courier New" w:hAnsi="Courier New" w:cs="Courier New"/>
          <w:sz w:val="20"/>
          <w:szCs w:val="20"/>
        </w:rPr>
        <w:t>) dando doble clic al botón de comando en el diálogo,</w:t>
      </w:r>
    </w:p>
    <w:p w:rsidR="00B3703F" w:rsidRPr="00513480" w:rsidRDefault="00B3703F" w:rsidP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B3703F" w:rsidP="00B3703F">
      <w:pPr>
        <w:rPr>
          <w:rFonts w:ascii="Courier New" w:hAnsi="Courier New" w:cs="Courier New"/>
          <w:sz w:val="18"/>
          <w:szCs w:val="18"/>
        </w:rPr>
      </w:pPr>
    </w:p>
    <w:p w:rsidR="00B3703F" w:rsidRPr="00513480" w:rsidRDefault="001D4EFC" w:rsidP="00B3703F">
      <w:pP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noProof/>
          <w:sz w:val="18"/>
          <w:szCs w:val="18"/>
          <w:lang w:val="es-PE" w:eastAsia="es-PE"/>
        </w:rPr>
        <w:drawing>
          <wp:anchor distT="0" distB="0" distL="114300" distR="114300" simplePos="0" relativeHeight="251661312" behindDoc="0" locked="0" layoutInCell="1" allowOverlap="1" wp14:anchorId="3E879493" wp14:editId="725B9C2C">
            <wp:simplePos x="0" y="0"/>
            <wp:positionH relativeFrom="margin">
              <wp:align>center</wp:align>
            </wp:positionH>
            <wp:positionV relativeFrom="paragraph">
              <wp:posOffset>4555</wp:posOffset>
            </wp:positionV>
            <wp:extent cx="2593975" cy="1120775"/>
            <wp:effectExtent l="0" t="0" r="0" b="317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98" t="40158" r="35802" b="43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03F" w:rsidRPr="00513480" w:rsidRDefault="00B3703F">
      <w:pPr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>
      <w:pPr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>
      <w:pPr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>
      <w:pPr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>
      <w:pPr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>
      <w:pPr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>
      <w:pPr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>
      <w:pPr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>
      <w:pPr>
        <w:rPr>
          <w:rFonts w:ascii="Courier New" w:hAnsi="Courier New" w:cs="Courier New"/>
          <w:sz w:val="18"/>
          <w:szCs w:val="18"/>
        </w:rPr>
      </w:pPr>
    </w:p>
    <w:p w:rsidR="00513480" w:rsidRDefault="00513480" w:rsidP="001D4EFC">
      <w:pPr>
        <w:rPr>
          <w:rFonts w:ascii="Courier New" w:hAnsi="Courier New" w:cs="Courier New"/>
          <w:sz w:val="18"/>
          <w:szCs w:val="18"/>
        </w:rPr>
      </w:pPr>
    </w:p>
    <w:p w:rsidR="00513480" w:rsidRDefault="00513480" w:rsidP="001D4EFC">
      <w:pPr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 w:rsidP="001D4EFC">
      <w:pP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>Ahora digite la siguiente codificación: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proofErr w:type="spellStart"/>
      <w:r w:rsidRPr="00513480">
        <w:rPr>
          <w:rFonts w:ascii="Courier New" w:hAnsi="Courier New" w:cs="Courier New"/>
          <w:sz w:val="18"/>
          <w:szCs w:val="18"/>
        </w:rPr>
        <w:t>Void</w:t>
      </w:r>
      <w:proofErr w:type="spellEnd"/>
      <w:r w:rsidRPr="00513480">
        <w:rPr>
          <w:rFonts w:ascii="Courier New" w:hAnsi="Courier New" w:cs="Courier New"/>
          <w:sz w:val="18"/>
          <w:szCs w:val="18"/>
        </w:rPr>
        <w:t xml:space="preserve"> CAppo8</w:t>
      </w:r>
      <w:proofErr w:type="gramStart"/>
      <w:r w:rsidRPr="00513480">
        <w:rPr>
          <w:rFonts w:ascii="Courier New" w:hAnsi="Courier New" w:cs="Courier New"/>
          <w:sz w:val="18"/>
          <w:szCs w:val="18"/>
        </w:rPr>
        <w:t>Dlg::</w:t>
      </w:r>
      <w:proofErr w:type="spellStart"/>
      <w:proofErr w:type="gramEnd"/>
      <w:r w:rsidRPr="00513480">
        <w:rPr>
          <w:rFonts w:ascii="Courier New" w:hAnsi="Courier New" w:cs="Courier New"/>
          <w:sz w:val="18"/>
          <w:szCs w:val="18"/>
        </w:rPr>
        <w:t>OnCalcular</w:t>
      </w:r>
      <w:proofErr w:type="spellEnd"/>
      <w:r w:rsidRPr="00513480">
        <w:rPr>
          <w:rFonts w:ascii="Courier New" w:hAnsi="Courier New" w:cs="Courier New"/>
          <w:sz w:val="18"/>
          <w:szCs w:val="18"/>
        </w:rPr>
        <w:t>()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 xml:space="preserve"> {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 xml:space="preserve">     //Actualizamos los datos de las variables 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513480">
        <w:rPr>
          <w:rFonts w:ascii="Courier New" w:hAnsi="Courier New" w:cs="Courier New"/>
          <w:sz w:val="18"/>
          <w:szCs w:val="18"/>
        </w:rPr>
        <w:t>UpdateData</w:t>
      </w:r>
      <w:proofErr w:type="spellEnd"/>
      <w:r w:rsidRPr="00513480">
        <w:rPr>
          <w:rFonts w:ascii="Courier New" w:hAnsi="Courier New" w:cs="Courier New"/>
          <w:sz w:val="18"/>
          <w:szCs w:val="18"/>
        </w:rPr>
        <w:t xml:space="preserve"> (true);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 xml:space="preserve">     //Elegimos la operación de acuerdo a lo que el usuario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 xml:space="preserve">     //haya seleccionado desde </w:t>
      </w:r>
      <w:proofErr w:type="gramStart"/>
      <w:r w:rsidRPr="00513480">
        <w:rPr>
          <w:rFonts w:ascii="Courier New" w:hAnsi="Courier New" w:cs="Courier New"/>
          <w:sz w:val="18"/>
          <w:szCs w:val="18"/>
        </w:rPr>
        <w:t>los radio</w:t>
      </w:r>
      <w:proofErr w:type="gramEnd"/>
      <w:r w:rsidRPr="0051348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13480">
        <w:rPr>
          <w:rFonts w:ascii="Courier New" w:hAnsi="Courier New" w:cs="Courier New"/>
          <w:sz w:val="18"/>
          <w:szCs w:val="18"/>
        </w:rPr>
        <w:t>buttons</w:t>
      </w:r>
      <w:proofErr w:type="spellEnd"/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13480">
        <w:rPr>
          <w:rFonts w:ascii="Courier New" w:hAnsi="Courier New" w:cs="Courier New"/>
          <w:sz w:val="18"/>
          <w:szCs w:val="18"/>
        </w:rPr>
        <w:t>switch</w:t>
      </w:r>
      <w:proofErr w:type="spellEnd"/>
      <w:r w:rsidRPr="00513480"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 w:rsidRPr="00513480">
        <w:rPr>
          <w:rFonts w:ascii="Courier New" w:hAnsi="Courier New" w:cs="Courier New"/>
          <w:sz w:val="18"/>
          <w:szCs w:val="18"/>
        </w:rPr>
        <w:t>m_Operacion</w:t>
      </w:r>
      <w:proofErr w:type="spellEnd"/>
      <w:r w:rsidRPr="00513480">
        <w:rPr>
          <w:rFonts w:ascii="Courier New" w:hAnsi="Courier New" w:cs="Courier New"/>
          <w:sz w:val="18"/>
          <w:szCs w:val="18"/>
        </w:rPr>
        <w:t>)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 xml:space="preserve">    {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 xml:space="preserve">        case 0: </w:t>
      </w:r>
      <w:proofErr w:type="spellStart"/>
      <w:r w:rsidRPr="00513480">
        <w:rPr>
          <w:rFonts w:ascii="Courier New" w:hAnsi="Courier New" w:cs="Courier New"/>
          <w:sz w:val="18"/>
          <w:szCs w:val="18"/>
        </w:rPr>
        <w:t>m_Resultado</w:t>
      </w:r>
      <w:proofErr w:type="spellEnd"/>
      <w:r w:rsidRPr="00513480">
        <w:rPr>
          <w:rFonts w:ascii="Courier New" w:hAnsi="Courier New" w:cs="Courier New"/>
          <w:sz w:val="18"/>
          <w:szCs w:val="18"/>
        </w:rPr>
        <w:t xml:space="preserve"> = m_Numero1 + m_Numero2; break;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 xml:space="preserve">        case 1: </w:t>
      </w:r>
      <w:proofErr w:type="spellStart"/>
      <w:r w:rsidRPr="00513480">
        <w:rPr>
          <w:rFonts w:ascii="Courier New" w:hAnsi="Courier New" w:cs="Courier New"/>
          <w:sz w:val="18"/>
          <w:szCs w:val="18"/>
        </w:rPr>
        <w:t>m_Resultado</w:t>
      </w:r>
      <w:proofErr w:type="spellEnd"/>
      <w:r w:rsidRPr="00513480">
        <w:rPr>
          <w:rFonts w:ascii="Courier New" w:hAnsi="Courier New" w:cs="Courier New"/>
          <w:sz w:val="18"/>
          <w:szCs w:val="18"/>
        </w:rPr>
        <w:t xml:space="preserve"> = m_Numero1 - m_Numero2; break;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 xml:space="preserve">        case 2: </w:t>
      </w:r>
      <w:proofErr w:type="spellStart"/>
      <w:r w:rsidRPr="00513480">
        <w:rPr>
          <w:rFonts w:ascii="Courier New" w:hAnsi="Courier New" w:cs="Courier New"/>
          <w:sz w:val="18"/>
          <w:szCs w:val="18"/>
        </w:rPr>
        <w:t>m_Resultado</w:t>
      </w:r>
      <w:proofErr w:type="spellEnd"/>
      <w:r w:rsidRPr="00513480">
        <w:rPr>
          <w:rFonts w:ascii="Courier New" w:hAnsi="Courier New" w:cs="Courier New"/>
          <w:sz w:val="18"/>
          <w:szCs w:val="18"/>
        </w:rPr>
        <w:t xml:space="preserve"> = m_Numero1 * m_Numero2;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13480">
        <w:rPr>
          <w:rFonts w:ascii="Courier New" w:hAnsi="Courier New" w:cs="Courier New"/>
          <w:sz w:val="18"/>
          <w:szCs w:val="18"/>
        </w:rPr>
        <w:t>UpdateData</w:t>
      </w:r>
      <w:proofErr w:type="spellEnd"/>
      <w:r w:rsidRPr="00513480">
        <w:rPr>
          <w:rFonts w:ascii="Courier New" w:hAnsi="Courier New" w:cs="Courier New"/>
          <w:sz w:val="18"/>
          <w:szCs w:val="18"/>
        </w:rPr>
        <w:t>(false);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 xml:space="preserve"> }</w:t>
      </w:r>
    </w:p>
    <w:p w:rsidR="001D4EFC" w:rsidRPr="00513480" w:rsidRDefault="001D4EFC" w:rsidP="001D4EFC">
      <w:pPr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 w:rsidP="001D4EFC">
      <w:pPr>
        <w:jc w:val="both"/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 xml:space="preserve">   </w:t>
      </w:r>
    </w:p>
    <w:p w:rsidR="001D4EFC" w:rsidRPr="00513480" w:rsidRDefault="001D4EFC" w:rsidP="001D4EFC">
      <w:pPr>
        <w:jc w:val="both"/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 w:rsidP="001D4EFC">
      <w:pPr>
        <w:jc w:val="both"/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 w:rsidP="001D4EFC">
      <w:pPr>
        <w:jc w:val="both"/>
        <w:rPr>
          <w:rFonts w:ascii="Courier New" w:hAnsi="Courier New" w:cs="Courier New"/>
          <w:sz w:val="18"/>
          <w:szCs w:val="18"/>
        </w:rPr>
      </w:pPr>
    </w:p>
    <w:p w:rsidR="001D4EFC" w:rsidRDefault="001D4EFC" w:rsidP="001D4EFC">
      <w:pPr>
        <w:jc w:val="both"/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lastRenderedPageBreak/>
        <w:t xml:space="preserve">Ahora para hacer que la operación predeterminada sea Suma, escribiremos unas líneas de código en la función </w:t>
      </w:r>
      <w:proofErr w:type="spellStart"/>
      <w:r w:rsidRPr="00513480">
        <w:rPr>
          <w:rFonts w:ascii="Courier New" w:hAnsi="Courier New" w:cs="Courier New"/>
          <w:b/>
          <w:sz w:val="18"/>
          <w:szCs w:val="18"/>
        </w:rPr>
        <w:t>OnInitDialog</w:t>
      </w:r>
      <w:proofErr w:type="spellEnd"/>
      <w:r w:rsidRPr="00513480">
        <w:rPr>
          <w:rFonts w:ascii="Courier New" w:hAnsi="Courier New" w:cs="Courier New"/>
          <w:sz w:val="18"/>
          <w:szCs w:val="18"/>
        </w:rPr>
        <w:t xml:space="preserve"> de la clase </w:t>
      </w:r>
      <w:r w:rsidRPr="00513480">
        <w:rPr>
          <w:rFonts w:ascii="Courier New" w:hAnsi="Courier New" w:cs="Courier New"/>
          <w:b/>
          <w:sz w:val="18"/>
          <w:szCs w:val="18"/>
        </w:rPr>
        <w:t>CApps08Dlg</w:t>
      </w:r>
      <w:r w:rsidRPr="00513480">
        <w:rPr>
          <w:rFonts w:ascii="Courier New" w:hAnsi="Courier New" w:cs="Courier New"/>
          <w:sz w:val="18"/>
          <w:szCs w:val="18"/>
        </w:rPr>
        <w:t>:</w:t>
      </w:r>
    </w:p>
    <w:p w:rsidR="00513480" w:rsidRDefault="00513480" w:rsidP="001D4EFC">
      <w:pPr>
        <w:jc w:val="both"/>
        <w:rPr>
          <w:rFonts w:ascii="Courier New" w:hAnsi="Courier New" w:cs="Courier New"/>
          <w:sz w:val="18"/>
          <w:szCs w:val="18"/>
        </w:rPr>
      </w:pPr>
    </w:p>
    <w:p w:rsidR="00513480" w:rsidRPr="00513480" w:rsidRDefault="00513480" w:rsidP="001D4EFC">
      <w:pPr>
        <w:jc w:val="both"/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 w:rsidP="001D4EFC">
      <w:pPr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 w:rsidP="001D4EFC">
      <w:pP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 xml:space="preserve">                 </w:t>
      </w:r>
      <w:r w:rsidRPr="00513480">
        <w:rPr>
          <w:rFonts w:ascii="Courier New" w:hAnsi="Courier New" w:cs="Courier New"/>
          <w:noProof/>
          <w:sz w:val="18"/>
          <w:szCs w:val="18"/>
          <w:lang w:val="es-PE" w:eastAsia="es-PE"/>
        </w:rPr>
        <w:drawing>
          <wp:inline distT="0" distB="0" distL="0" distR="0" wp14:anchorId="73FE6B89" wp14:editId="0270621B">
            <wp:extent cx="1797050" cy="1939925"/>
            <wp:effectExtent l="0" t="0" r="0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39" r="68283" b="38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EFC" w:rsidRPr="00513480" w:rsidRDefault="001D4EFC" w:rsidP="001D4EFC">
      <w:pPr>
        <w:rPr>
          <w:rFonts w:ascii="Courier New" w:hAnsi="Courier New" w:cs="Courier New"/>
          <w:sz w:val="18"/>
          <w:szCs w:val="18"/>
        </w:rPr>
      </w:pPr>
    </w:p>
    <w:p w:rsidR="00513480" w:rsidRDefault="00513480" w:rsidP="001D4EFC">
      <w:pPr>
        <w:rPr>
          <w:rFonts w:ascii="Courier New" w:hAnsi="Courier New" w:cs="Courier New"/>
          <w:sz w:val="18"/>
          <w:szCs w:val="18"/>
        </w:rPr>
      </w:pPr>
    </w:p>
    <w:p w:rsidR="00513480" w:rsidRDefault="00513480" w:rsidP="001D4EFC">
      <w:pPr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 w:rsidP="001D4EFC">
      <w:pP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>Después de ubicarse en la función haga doble clic y modifique el contenido predeterminado a lo siguiente:</w:t>
      </w:r>
    </w:p>
    <w:p w:rsidR="001D4EFC" w:rsidRPr="00513480" w:rsidRDefault="001D4EFC" w:rsidP="001D4EFC">
      <w:pPr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>BOOL CApp08</w:t>
      </w:r>
      <w:proofErr w:type="gramStart"/>
      <w:r w:rsidRPr="00513480">
        <w:rPr>
          <w:rFonts w:ascii="Courier New" w:hAnsi="Courier New" w:cs="Courier New"/>
          <w:sz w:val="18"/>
          <w:szCs w:val="18"/>
        </w:rPr>
        <w:t>Dlg::</w:t>
      </w:r>
      <w:proofErr w:type="spellStart"/>
      <w:proofErr w:type="gramEnd"/>
      <w:r w:rsidRPr="00513480">
        <w:rPr>
          <w:rFonts w:ascii="Courier New" w:hAnsi="Courier New" w:cs="Courier New"/>
          <w:sz w:val="18"/>
          <w:szCs w:val="18"/>
        </w:rPr>
        <w:t>OnInitDialog</w:t>
      </w:r>
      <w:proofErr w:type="spellEnd"/>
      <w:r w:rsidRPr="00513480">
        <w:rPr>
          <w:rFonts w:ascii="Courier New" w:hAnsi="Courier New" w:cs="Courier New"/>
          <w:sz w:val="18"/>
          <w:szCs w:val="18"/>
        </w:rPr>
        <w:t>()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 xml:space="preserve"> {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</w:rPr>
        <w:t xml:space="preserve">     </w:t>
      </w:r>
      <w:r w:rsidRPr="00513480">
        <w:rPr>
          <w:rFonts w:ascii="Courier New" w:hAnsi="Courier New" w:cs="Courier New"/>
          <w:sz w:val="18"/>
          <w:szCs w:val="18"/>
        </w:rPr>
        <w:t>//</w:t>
      </w:r>
      <w:proofErr w:type="spellStart"/>
      <w:proofErr w:type="gramStart"/>
      <w:r w:rsidRPr="00513480">
        <w:rPr>
          <w:rFonts w:ascii="Courier New" w:hAnsi="Courier New" w:cs="Courier New"/>
          <w:sz w:val="18"/>
          <w:szCs w:val="18"/>
        </w:rPr>
        <w:t>CDialog</w:t>
      </w:r>
      <w:proofErr w:type="spellEnd"/>
      <w:r w:rsidRPr="00513480">
        <w:rPr>
          <w:rFonts w:ascii="Courier New" w:hAnsi="Courier New" w:cs="Courier New"/>
          <w:sz w:val="18"/>
          <w:szCs w:val="18"/>
        </w:rPr>
        <w:t>::</w:t>
      </w:r>
      <w:proofErr w:type="spellStart"/>
      <w:proofErr w:type="gramEnd"/>
      <w:r w:rsidRPr="00513480">
        <w:rPr>
          <w:rFonts w:ascii="Courier New" w:hAnsi="Courier New" w:cs="Courier New"/>
          <w:sz w:val="18"/>
          <w:szCs w:val="18"/>
        </w:rPr>
        <w:t>OnInitDialog</w:t>
      </w:r>
      <w:proofErr w:type="spellEnd"/>
      <w:r w:rsidRPr="00513480">
        <w:rPr>
          <w:rFonts w:ascii="Courier New" w:hAnsi="Courier New" w:cs="Courier New"/>
          <w:sz w:val="18"/>
          <w:szCs w:val="18"/>
        </w:rPr>
        <w:t>():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 w:val="en-GB"/>
        </w:rPr>
      </w:pPr>
      <w:r w:rsidRPr="00513480">
        <w:rPr>
          <w:rFonts w:ascii="Courier New" w:hAnsi="Courier New" w:cs="Courier New"/>
          <w:sz w:val="18"/>
          <w:szCs w:val="18"/>
        </w:rPr>
        <w:t xml:space="preserve">     </w:t>
      </w:r>
      <w:r w:rsidRPr="00513480">
        <w:rPr>
          <w:rFonts w:ascii="Courier New" w:hAnsi="Courier New" w:cs="Courier New"/>
          <w:sz w:val="18"/>
          <w:szCs w:val="18"/>
          <w:lang w:val="en-GB"/>
        </w:rPr>
        <w:t xml:space="preserve">//Set the </w:t>
      </w:r>
      <w:proofErr w:type="gramStart"/>
      <w:r w:rsidRPr="00513480">
        <w:rPr>
          <w:rFonts w:ascii="Courier New" w:hAnsi="Courier New" w:cs="Courier New"/>
          <w:sz w:val="18"/>
          <w:szCs w:val="18"/>
          <w:lang w:val="en-GB"/>
        </w:rPr>
        <w:t>icon  for</w:t>
      </w:r>
      <w:proofErr w:type="gramEnd"/>
      <w:r w:rsidRPr="00513480">
        <w:rPr>
          <w:rFonts w:ascii="Courier New" w:hAnsi="Courier New" w:cs="Courier New"/>
          <w:sz w:val="18"/>
          <w:szCs w:val="18"/>
          <w:lang w:val="en-GB"/>
        </w:rPr>
        <w:t xml:space="preserve"> this dialog.  The framework does this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 w:val="en-GB"/>
        </w:rPr>
      </w:pPr>
      <w:r w:rsidRPr="00513480">
        <w:rPr>
          <w:rFonts w:ascii="Courier New" w:hAnsi="Courier New" w:cs="Courier New"/>
          <w:sz w:val="18"/>
          <w:szCs w:val="18"/>
          <w:lang w:val="en-GB"/>
        </w:rPr>
        <w:t xml:space="preserve">     //automatically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 w:val="en-GB"/>
        </w:rPr>
      </w:pPr>
      <w:r w:rsidRPr="00513480">
        <w:rPr>
          <w:rFonts w:ascii="Courier New" w:hAnsi="Courier New" w:cs="Courier New"/>
          <w:sz w:val="18"/>
          <w:szCs w:val="18"/>
          <w:lang w:val="en-GB"/>
        </w:rPr>
        <w:t xml:space="preserve"> 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 w:val="en-GB"/>
        </w:rPr>
      </w:pPr>
      <w:r w:rsidRPr="00513480">
        <w:rPr>
          <w:rFonts w:ascii="Courier New" w:hAnsi="Courier New" w:cs="Courier New"/>
          <w:sz w:val="18"/>
          <w:szCs w:val="18"/>
          <w:lang w:val="en-GB"/>
        </w:rPr>
        <w:t xml:space="preserve">     // when the application´s main window is not a dialog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 w:val="en-GB"/>
        </w:rPr>
      </w:pPr>
      <w:r w:rsidRPr="00513480">
        <w:rPr>
          <w:rFonts w:ascii="Courier New" w:hAnsi="Courier New" w:cs="Courier New"/>
          <w:sz w:val="18"/>
          <w:szCs w:val="18"/>
          <w:lang w:val="en-GB"/>
        </w:rPr>
        <w:t xml:space="preserve">     </w:t>
      </w:r>
      <w:proofErr w:type="spellStart"/>
      <w:proofErr w:type="gramStart"/>
      <w:r w:rsidRPr="00513480">
        <w:rPr>
          <w:rFonts w:ascii="Courier New" w:hAnsi="Courier New" w:cs="Courier New"/>
          <w:sz w:val="18"/>
          <w:szCs w:val="18"/>
          <w:lang w:val="en-GB"/>
        </w:rPr>
        <w:t>SetIcon</w:t>
      </w:r>
      <w:proofErr w:type="spellEnd"/>
      <w:r w:rsidRPr="00513480">
        <w:rPr>
          <w:rFonts w:ascii="Courier New" w:hAnsi="Courier New" w:cs="Courier New"/>
          <w:sz w:val="18"/>
          <w:szCs w:val="18"/>
          <w:lang w:val="en-GB"/>
        </w:rPr>
        <w:t>(</w:t>
      </w:r>
      <w:proofErr w:type="spellStart"/>
      <w:proofErr w:type="gramEnd"/>
      <w:r w:rsidRPr="00513480">
        <w:rPr>
          <w:rFonts w:ascii="Courier New" w:hAnsi="Courier New" w:cs="Courier New"/>
          <w:sz w:val="18"/>
          <w:szCs w:val="18"/>
          <w:lang w:val="en-GB"/>
        </w:rPr>
        <w:t>m_hIcon</w:t>
      </w:r>
      <w:proofErr w:type="spellEnd"/>
      <w:r w:rsidRPr="00513480">
        <w:rPr>
          <w:rFonts w:ascii="Courier New" w:hAnsi="Courier New" w:cs="Courier New"/>
          <w:sz w:val="18"/>
          <w:szCs w:val="18"/>
          <w:lang w:val="en-GB"/>
        </w:rPr>
        <w:t>, TRUE);                            // Set big icon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 w:val="en-GB"/>
        </w:rPr>
      </w:pPr>
      <w:r w:rsidRPr="00513480">
        <w:rPr>
          <w:rFonts w:ascii="Courier New" w:hAnsi="Courier New" w:cs="Courier New"/>
          <w:sz w:val="18"/>
          <w:szCs w:val="18"/>
          <w:lang w:val="en-GB"/>
        </w:rPr>
        <w:t xml:space="preserve">     </w:t>
      </w:r>
      <w:proofErr w:type="spellStart"/>
      <w:proofErr w:type="gramStart"/>
      <w:r w:rsidRPr="00513480">
        <w:rPr>
          <w:rFonts w:ascii="Courier New" w:hAnsi="Courier New" w:cs="Courier New"/>
          <w:sz w:val="18"/>
          <w:szCs w:val="18"/>
          <w:lang w:val="en-GB"/>
        </w:rPr>
        <w:t>SetIcon</w:t>
      </w:r>
      <w:proofErr w:type="spellEnd"/>
      <w:r w:rsidRPr="00513480">
        <w:rPr>
          <w:rFonts w:ascii="Courier New" w:hAnsi="Courier New" w:cs="Courier New"/>
          <w:sz w:val="18"/>
          <w:szCs w:val="18"/>
          <w:lang w:val="en-GB"/>
        </w:rPr>
        <w:t>(</w:t>
      </w:r>
      <w:proofErr w:type="spellStart"/>
      <w:proofErr w:type="gramEnd"/>
      <w:r w:rsidRPr="00513480">
        <w:rPr>
          <w:rFonts w:ascii="Courier New" w:hAnsi="Courier New" w:cs="Courier New"/>
          <w:sz w:val="18"/>
          <w:szCs w:val="18"/>
          <w:lang w:val="en-GB"/>
        </w:rPr>
        <w:t>m_hIcon</w:t>
      </w:r>
      <w:proofErr w:type="spellEnd"/>
      <w:r w:rsidRPr="00513480">
        <w:rPr>
          <w:rFonts w:ascii="Courier New" w:hAnsi="Courier New" w:cs="Courier New"/>
          <w:sz w:val="18"/>
          <w:szCs w:val="18"/>
          <w:lang w:val="en-GB"/>
        </w:rPr>
        <w:t>, FALSE);                           // Set small icon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 w:val="en-GB"/>
        </w:rPr>
      </w:pP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  <w:lang w:val="en-GB"/>
        </w:rPr>
        <w:t xml:space="preserve">     </w:t>
      </w:r>
      <w:r w:rsidRPr="00513480">
        <w:rPr>
          <w:rFonts w:ascii="Courier New" w:hAnsi="Courier New" w:cs="Courier New"/>
          <w:sz w:val="18"/>
          <w:szCs w:val="18"/>
        </w:rPr>
        <w:t>// Enviamos el foco a la primera operación (Suma)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 w:val="en-GB"/>
        </w:rPr>
      </w:pPr>
      <w:r w:rsidRPr="005134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513480">
        <w:rPr>
          <w:rFonts w:ascii="Courier New" w:hAnsi="Courier New" w:cs="Courier New"/>
          <w:sz w:val="18"/>
          <w:szCs w:val="18"/>
          <w:lang w:val="en-GB"/>
        </w:rPr>
        <w:t>m_Operacion</w:t>
      </w:r>
      <w:proofErr w:type="spellEnd"/>
      <w:r w:rsidRPr="00513480">
        <w:rPr>
          <w:rFonts w:ascii="Courier New" w:hAnsi="Courier New" w:cs="Courier New"/>
          <w:sz w:val="18"/>
          <w:szCs w:val="18"/>
          <w:lang w:val="en-GB"/>
        </w:rPr>
        <w:t xml:space="preserve"> = 0;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 w:val="en-GB"/>
        </w:rPr>
      </w:pPr>
      <w:r w:rsidRPr="00513480">
        <w:rPr>
          <w:rFonts w:ascii="Courier New" w:hAnsi="Courier New" w:cs="Courier New"/>
          <w:sz w:val="18"/>
          <w:szCs w:val="18"/>
          <w:lang w:val="en-GB"/>
        </w:rPr>
        <w:t xml:space="preserve">     </w:t>
      </w:r>
      <w:proofErr w:type="spellStart"/>
      <w:r w:rsidRPr="00513480">
        <w:rPr>
          <w:rFonts w:ascii="Courier New" w:hAnsi="Courier New" w:cs="Courier New"/>
          <w:sz w:val="18"/>
          <w:szCs w:val="18"/>
          <w:lang w:val="en-GB"/>
        </w:rPr>
        <w:t>UpdateData</w:t>
      </w:r>
      <w:proofErr w:type="spellEnd"/>
      <w:r w:rsidRPr="00513480">
        <w:rPr>
          <w:rFonts w:ascii="Courier New" w:hAnsi="Courier New" w:cs="Courier New"/>
          <w:sz w:val="18"/>
          <w:szCs w:val="18"/>
          <w:lang w:val="en-GB"/>
        </w:rPr>
        <w:t>(false);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  <w:lang w:val="en-GB"/>
        </w:rPr>
      </w:pPr>
      <w:r w:rsidRPr="00513480">
        <w:rPr>
          <w:rFonts w:ascii="Courier New" w:hAnsi="Courier New" w:cs="Courier New"/>
          <w:sz w:val="18"/>
          <w:szCs w:val="18"/>
          <w:lang w:val="en-GB"/>
        </w:rPr>
        <w:t xml:space="preserve">     return false;</w:t>
      </w:r>
    </w:p>
    <w:p w:rsidR="001D4EFC" w:rsidRPr="00513480" w:rsidRDefault="001D4EFC" w:rsidP="001D4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sz w:val="18"/>
          <w:szCs w:val="18"/>
        </w:rPr>
      </w:pPr>
      <w:r w:rsidRPr="00513480">
        <w:rPr>
          <w:rFonts w:ascii="Courier New" w:hAnsi="Courier New" w:cs="Courier New"/>
          <w:sz w:val="18"/>
          <w:szCs w:val="18"/>
          <w:lang w:val="en-GB"/>
        </w:rPr>
        <w:t xml:space="preserve"> </w:t>
      </w:r>
      <w:r w:rsidRPr="00513480">
        <w:rPr>
          <w:rFonts w:ascii="Courier New" w:hAnsi="Courier New" w:cs="Courier New"/>
          <w:sz w:val="18"/>
          <w:szCs w:val="18"/>
        </w:rPr>
        <w:t>}</w:t>
      </w:r>
    </w:p>
    <w:p w:rsidR="001D4EFC" w:rsidRPr="00513480" w:rsidRDefault="001D4EFC" w:rsidP="001D4EFC">
      <w:pPr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>
      <w:pPr>
        <w:rPr>
          <w:rFonts w:ascii="Courier New" w:hAnsi="Courier New" w:cs="Courier New"/>
          <w:sz w:val="18"/>
          <w:szCs w:val="18"/>
        </w:rPr>
      </w:pPr>
    </w:p>
    <w:p w:rsidR="001D4EFC" w:rsidRPr="00513480" w:rsidRDefault="001D4EFC">
      <w:pPr>
        <w:rPr>
          <w:rFonts w:ascii="Courier New" w:hAnsi="Courier New" w:cs="Courier New"/>
          <w:sz w:val="20"/>
          <w:szCs w:val="20"/>
        </w:rPr>
      </w:pPr>
      <w:r w:rsidRPr="00513480">
        <w:rPr>
          <w:rFonts w:ascii="Courier New" w:hAnsi="Courier New" w:cs="Courier New"/>
          <w:sz w:val="20"/>
          <w:szCs w:val="20"/>
        </w:rPr>
        <w:t xml:space="preserve">Presione las Teclas </w:t>
      </w:r>
      <w:proofErr w:type="spellStart"/>
      <w:r w:rsidRPr="00513480">
        <w:rPr>
          <w:rFonts w:ascii="Courier New" w:hAnsi="Courier New" w:cs="Courier New"/>
          <w:sz w:val="20"/>
          <w:szCs w:val="20"/>
        </w:rPr>
        <w:t>ctrl</w:t>
      </w:r>
      <w:proofErr w:type="spellEnd"/>
      <w:r w:rsidRPr="00513480">
        <w:rPr>
          <w:rFonts w:ascii="Courier New" w:hAnsi="Courier New" w:cs="Courier New"/>
          <w:sz w:val="20"/>
          <w:szCs w:val="20"/>
        </w:rPr>
        <w:t>. + F5 para ejecutar la aplicación y verá una ventana similar a esta:</w:t>
      </w:r>
    </w:p>
    <w:p w:rsidR="001D4EFC" w:rsidRPr="00513480" w:rsidRDefault="001D4EFC">
      <w:pPr>
        <w:rPr>
          <w:rFonts w:ascii="Courier New" w:hAnsi="Courier New" w:cs="Courier New"/>
          <w:sz w:val="20"/>
          <w:szCs w:val="20"/>
        </w:rPr>
      </w:pPr>
    </w:p>
    <w:p w:rsidR="001D4EFC" w:rsidRPr="00513480" w:rsidRDefault="00513480">
      <w:pPr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513480">
        <w:rPr>
          <w:rFonts w:ascii="Courier New" w:hAnsi="Courier New" w:cs="Courier New"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662336" behindDoc="0" locked="0" layoutInCell="1" allowOverlap="1" wp14:anchorId="1FDE571E" wp14:editId="2FC0D013">
            <wp:simplePos x="0" y="0"/>
            <wp:positionH relativeFrom="margin">
              <wp:align>center</wp:align>
            </wp:positionH>
            <wp:positionV relativeFrom="paragraph">
              <wp:posOffset>108309</wp:posOffset>
            </wp:positionV>
            <wp:extent cx="4277360" cy="2740025"/>
            <wp:effectExtent l="0" t="0" r="8890" b="3175"/>
            <wp:wrapSquare wrapText="bothSides"/>
            <wp:docPr id="6" name="Imagen 6" descr="C:\Users\michael\Pictures\carlo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hael\Pictures\carlos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36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4EFC" w:rsidRPr="005134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63CED"/>
    <w:multiLevelType w:val="hybridMultilevel"/>
    <w:tmpl w:val="3D122F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15"/>
    <w:rsid w:val="001D4EFC"/>
    <w:rsid w:val="00513480"/>
    <w:rsid w:val="00542F32"/>
    <w:rsid w:val="00954415"/>
    <w:rsid w:val="009F53EF"/>
    <w:rsid w:val="00B3703F"/>
    <w:rsid w:val="00F35B66"/>
    <w:rsid w:val="00F5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1ADD26"/>
  <w15:chartTrackingRefBased/>
  <w15:docId w15:val="{AF42ABAB-CD20-4EE9-BB2F-E3690512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41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2</cp:revision>
  <dcterms:created xsi:type="dcterms:W3CDTF">2017-02-14T22:04:00Z</dcterms:created>
  <dcterms:modified xsi:type="dcterms:W3CDTF">2017-02-15T01:19:00Z</dcterms:modified>
</cp:coreProperties>
</file>